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69F4" w14:textId="153DF750" w:rsidR="00F474F7" w:rsidRDefault="007E0B45" w:rsidP="00F474F7">
      <w:pPr>
        <w:pStyle w:val="Default"/>
        <w:jc w:val="center"/>
        <w:rPr>
          <w:noProof/>
        </w:rPr>
      </w:pPr>
      <w:r>
        <w:rPr>
          <w:noProof/>
        </w:rPr>
        <w:pict w14:anchorId="5BBFE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224.25pt;height:73.5pt;visibility:visible">
            <v:imagedata r:id="rId6" o:title=""/>
          </v:shape>
        </w:pict>
      </w:r>
    </w:p>
    <w:p w14:paraId="68A59433" w14:textId="7AFA3E8A" w:rsidR="00F474F7" w:rsidRDefault="00F474F7" w:rsidP="00833EC1">
      <w:pPr>
        <w:jc w:val="center"/>
        <w:rPr>
          <w:b/>
          <w:sz w:val="32"/>
          <w:szCs w:val="32"/>
        </w:rPr>
      </w:pPr>
      <w:r w:rsidRPr="00833EC1">
        <w:rPr>
          <w:b/>
          <w:sz w:val="32"/>
          <w:szCs w:val="32"/>
        </w:rPr>
        <w:t>Experts on the Field, Partners in the Game.</w:t>
      </w:r>
    </w:p>
    <w:p w14:paraId="51D9128F" w14:textId="77777777" w:rsidR="00F474F7" w:rsidRDefault="00F474F7" w:rsidP="00833EC1">
      <w:pPr>
        <w:jc w:val="center"/>
      </w:pPr>
      <w:r w:rsidRPr="00F474F7">
        <w:t>A CHAPTER OF THE NATIONAL SPORT TURF MANAGER’S ASSOCIATION</w:t>
      </w:r>
    </w:p>
    <w:p w14:paraId="0FA9DDC8" w14:textId="77777777" w:rsidR="00833EC1" w:rsidRPr="007D11C8" w:rsidRDefault="00833EC1" w:rsidP="00833EC1">
      <w:pPr>
        <w:rPr>
          <w:sz w:val="20"/>
          <w:szCs w:val="20"/>
        </w:rPr>
      </w:pPr>
    </w:p>
    <w:p w14:paraId="14EDD4B3" w14:textId="1DAD1C4E" w:rsidR="00605D04" w:rsidRPr="006B7B55" w:rsidRDefault="00F474F7" w:rsidP="00207B80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6B7B55">
        <w:rPr>
          <w:rFonts w:ascii="Calibri" w:hAnsi="Calibri" w:cs="Calibri"/>
          <w:b/>
          <w:bCs/>
          <w:i/>
          <w:iCs/>
          <w:sz w:val="22"/>
          <w:szCs w:val="22"/>
        </w:rPr>
        <w:t xml:space="preserve">Application for </w:t>
      </w:r>
      <w:r w:rsidR="00C26692" w:rsidRPr="006B7B55">
        <w:rPr>
          <w:rFonts w:ascii="Calibri" w:hAnsi="Calibri" w:cs="Calibri"/>
          <w:b/>
          <w:bCs/>
          <w:i/>
          <w:iCs/>
          <w:sz w:val="22"/>
          <w:szCs w:val="22"/>
        </w:rPr>
        <w:t xml:space="preserve">the </w:t>
      </w:r>
      <w:r w:rsidR="00B51AC3" w:rsidRPr="006B7B55">
        <w:rPr>
          <w:rFonts w:ascii="Calibri" w:hAnsi="Calibri" w:cs="Calibri"/>
          <w:b/>
          <w:bCs/>
          <w:i/>
          <w:iCs/>
          <w:sz w:val="22"/>
          <w:szCs w:val="22"/>
        </w:rPr>
        <w:t xml:space="preserve">Member Scholarship to attend the Sports Turf Managers </w:t>
      </w:r>
      <w:r w:rsidR="00A159FA" w:rsidRPr="006B7B55">
        <w:rPr>
          <w:rFonts w:ascii="Calibri" w:hAnsi="Calibri" w:cs="Calibri"/>
          <w:b/>
          <w:bCs/>
          <w:i/>
          <w:iCs/>
          <w:sz w:val="22"/>
          <w:szCs w:val="22"/>
        </w:rPr>
        <w:t xml:space="preserve">Association, </w:t>
      </w:r>
      <w:r w:rsidR="00060C59" w:rsidRPr="006B7B55">
        <w:rPr>
          <w:rFonts w:ascii="Calibri" w:hAnsi="Calibri" w:cs="Calibri"/>
          <w:b/>
          <w:bCs/>
          <w:i/>
          <w:iCs/>
          <w:sz w:val="22"/>
          <w:szCs w:val="22"/>
        </w:rPr>
        <w:t xml:space="preserve">National Conference and Exhibition in West Palm Beach, Florida for the dates of </w:t>
      </w:r>
      <w:r w:rsidR="007E0B45">
        <w:rPr>
          <w:rFonts w:ascii="Calibri" w:hAnsi="Calibri" w:cs="Calibri"/>
          <w:b/>
          <w:bCs/>
          <w:i/>
          <w:iCs/>
          <w:sz w:val="22"/>
          <w:szCs w:val="22"/>
        </w:rPr>
        <w:t>January</w:t>
      </w:r>
      <w:bookmarkStart w:id="0" w:name="_GoBack"/>
      <w:bookmarkEnd w:id="0"/>
      <w:r w:rsidR="00060C59" w:rsidRPr="006B7B55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605D04" w:rsidRPr="006B7B55">
        <w:rPr>
          <w:rFonts w:ascii="Calibri" w:hAnsi="Calibri" w:cs="Calibri"/>
          <w:b/>
          <w:bCs/>
          <w:i/>
          <w:iCs/>
          <w:sz w:val="22"/>
          <w:szCs w:val="22"/>
        </w:rPr>
        <w:t>13 through the 16, 2020</w:t>
      </w:r>
    </w:p>
    <w:p w14:paraId="078DDDCE" w14:textId="77777777" w:rsidR="00605D04" w:rsidRPr="006B7B55" w:rsidRDefault="00605D04" w:rsidP="00605D04">
      <w:pPr>
        <w:pStyle w:val="Default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7A79979" w14:textId="1C0083E8" w:rsidR="00BA27DA" w:rsidRPr="006B7B55" w:rsidRDefault="004772B9" w:rsidP="00EE49FA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 xml:space="preserve">This scholarship will be awarded to one member of the Wisconsin Sports Turf Managers Association </w:t>
      </w:r>
      <w:r w:rsidR="00797F04" w:rsidRPr="006B7B55">
        <w:rPr>
          <w:rFonts w:ascii="Calibri" w:hAnsi="Calibri" w:cs="Calibri"/>
          <w:sz w:val="22"/>
          <w:szCs w:val="22"/>
        </w:rPr>
        <w:t xml:space="preserve">to attend the national </w:t>
      </w:r>
      <w:r w:rsidR="002969C7" w:rsidRPr="006B7B55">
        <w:rPr>
          <w:rFonts w:ascii="Calibri" w:hAnsi="Calibri" w:cs="Calibri"/>
          <w:sz w:val="22"/>
          <w:szCs w:val="22"/>
        </w:rPr>
        <w:t>conference.  The scholarship includes the cost of air fare, lodging, and registration to the event.  The cost of food</w:t>
      </w:r>
      <w:r w:rsidR="00BA27DA" w:rsidRPr="006B7B55">
        <w:rPr>
          <w:rFonts w:ascii="Calibri" w:hAnsi="Calibri" w:cs="Calibri"/>
          <w:sz w:val="22"/>
          <w:szCs w:val="22"/>
        </w:rPr>
        <w:t xml:space="preserve"> and incidentals are the responsibility of the member.</w:t>
      </w:r>
      <w:r w:rsidR="00EE49FA">
        <w:rPr>
          <w:rFonts w:ascii="Calibri" w:hAnsi="Calibri" w:cs="Calibri"/>
          <w:sz w:val="22"/>
          <w:szCs w:val="22"/>
        </w:rPr>
        <w:t xml:space="preserve"> </w:t>
      </w:r>
      <w:r w:rsidR="00B94A58" w:rsidRPr="006B7B55">
        <w:rPr>
          <w:rFonts w:ascii="Calibri" w:hAnsi="Calibri" w:cs="Calibri"/>
          <w:sz w:val="22"/>
          <w:szCs w:val="22"/>
        </w:rPr>
        <w:t xml:space="preserve">Members need to have their application into the Chapter Manager </w:t>
      </w:r>
      <w:r w:rsidR="00B94A58" w:rsidRPr="00EE49FA">
        <w:rPr>
          <w:rFonts w:ascii="Calibri" w:hAnsi="Calibri" w:cs="Calibri"/>
          <w:b/>
          <w:bCs/>
          <w:sz w:val="22"/>
          <w:szCs w:val="22"/>
        </w:rPr>
        <w:t xml:space="preserve">no later than </w:t>
      </w:r>
      <w:r w:rsidR="004F584C">
        <w:rPr>
          <w:rFonts w:ascii="Calibri" w:hAnsi="Calibri" w:cs="Calibri"/>
          <w:b/>
          <w:bCs/>
          <w:sz w:val="22"/>
          <w:szCs w:val="22"/>
        </w:rPr>
        <w:t>December</w:t>
      </w:r>
      <w:r w:rsidR="009E6E2F" w:rsidRPr="00EE49FA">
        <w:rPr>
          <w:rFonts w:ascii="Calibri" w:hAnsi="Calibri" w:cs="Calibri"/>
          <w:b/>
          <w:bCs/>
          <w:sz w:val="22"/>
          <w:szCs w:val="22"/>
        </w:rPr>
        <w:t xml:space="preserve"> 15, 2020</w:t>
      </w:r>
      <w:r w:rsidR="009E6E2F" w:rsidRPr="006B7B55">
        <w:rPr>
          <w:rFonts w:ascii="Calibri" w:hAnsi="Calibri" w:cs="Calibri"/>
          <w:sz w:val="22"/>
          <w:szCs w:val="22"/>
        </w:rPr>
        <w:t>.  Applications that are incomplete will not be accepted.</w:t>
      </w:r>
    </w:p>
    <w:p w14:paraId="35711ABB" w14:textId="4F1B57C4" w:rsidR="007A4493" w:rsidRPr="006B7B55" w:rsidRDefault="007A4493" w:rsidP="00605D04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2916F09F" w14:textId="25D1AEFD" w:rsidR="007A4493" w:rsidRPr="006B7B55" w:rsidRDefault="007A4493" w:rsidP="00207B80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Name:_______________________________________________  Date: _____</w:t>
      </w:r>
      <w:r w:rsidR="00465154">
        <w:rPr>
          <w:rFonts w:ascii="Calibri" w:hAnsi="Calibri" w:cs="Calibri"/>
          <w:sz w:val="22"/>
          <w:szCs w:val="22"/>
        </w:rPr>
        <w:t>__________</w:t>
      </w:r>
      <w:r w:rsidRPr="006B7B55">
        <w:rPr>
          <w:rFonts w:ascii="Calibri" w:hAnsi="Calibri" w:cs="Calibri"/>
          <w:sz w:val="22"/>
          <w:szCs w:val="22"/>
        </w:rPr>
        <w:t>____________________</w:t>
      </w:r>
    </w:p>
    <w:p w14:paraId="446E3952" w14:textId="77777777" w:rsidR="007A4493" w:rsidRPr="00253CF5" w:rsidRDefault="007A4493" w:rsidP="00207B80">
      <w:pPr>
        <w:pStyle w:val="Default"/>
        <w:rPr>
          <w:rFonts w:ascii="Calibri" w:hAnsi="Calibri" w:cs="Calibri"/>
          <w:sz w:val="12"/>
          <w:szCs w:val="12"/>
        </w:rPr>
      </w:pPr>
    </w:p>
    <w:p w14:paraId="7019C8FE" w14:textId="23C8A0B2" w:rsidR="007A4493" w:rsidRDefault="007A4493" w:rsidP="00207B80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Position title:______________________________________________</w:t>
      </w:r>
      <w:r w:rsidR="00465154">
        <w:rPr>
          <w:rFonts w:ascii="Calibri" w:hAnsi="Calibri" w:cs="Calibri"/>
          <w:sz w:val="22"/>
          <w:szCs w:val="22"/>
        </w:rPr>
        <w:t>_________</w:t>
      </w:r>
      <w:r w:rsidRPr="006B7B55">
        <w:rPr>
          <w:rFonts w:ascii="Calibri" w:hAnsi="Calibri" w:cs="Calibri"/>
          <w:sz w:val="22"/>
          <w:szCs w:val="22"/>
        </w:rPr>
        <w:t>___________________________</w:t>
      </w:r>
    </w:p>
    <w:p w14:paraId="125083A8" w14:textId="21DAD36F" w:rsidR="00465154" w:rsidRPr="00465154" w:rsidRDefault="00465154" w:rsidP="00207B80">
      <w:pPr>
        <w:pStyle w:val="Default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_</w:t>
      </w:r>
    </w:p>
    <w:p w14:paraId="2840B22F" w14:textId="62EE1B38" w:rsidR="007A4493" w:rsidRPr="006B7B55" w:rsidRDefault="007A4493" w:rsidP="00207B80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Agency:  _______________________________________________</w:t>
      </w:r>
      <w:r w:rsidR="00465154">
        <w:rPr>
          <w:rFonts w:ascii="Calibri" w:hAnsi="Calibri" w:cs="Calibri"/>
          <w:sz w:val="22"/>
          <w:szCs w:val="22"/>
        </w:rPr>
        <w:t>__________</w:t>
      </w:r>
      <w:r w:rsidRPr="006B7B55">
        <w:rPr>
          <w:rFonts w:ascii="Calibri" w:hAnsi="Calibri" w:cs="Calibri"/>
          <w:sz w:val="22"/>
          <w:szCs w:val="22"/>
        </w:rPr>
        <w:t>_____________________________</w:t>
      </w:r>
    </w:p>
    <w:p w14:paraId="4F1BA5F1" w14:textId="77777777" w:rsidR="007A4493" w:rsidRPr="00253CF5" w:rsidRDefault="007A4493" w:rsidP="00207B80">
      <w:pPr>
        <w:pStyle w:val="Default"/>
        <w:rPr>
          <w:rFonts w:ascii="Calibri" w:hAnsi="Calibri" w:cs="Calibri"/>
          <w:sz w:val="12"/>
          <w:szCs w:val="12"/>
        </w:rPr>
      </w:pPr>
    </w:p>
    <w:p w14:paraId="55007CEE" w14:textId="639721A3" w:rsidR="007A4493" w:rsidRPr="006B7B55" w:rsidRDefault="007A4493" w:rsidP="00207B80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Address:______________________________________________</w:t>
      </w:r>
      <w:r w:rsidR="00465154">
        <w:rPr>
          <w:rFonts w:ascii="Calibri" w:hAnsi="Calibri" w:cs="Calibri"/>
          <w:sz w:val="22"/>
          <w:szCs w:val="22"/>
        </w:rPr>
        <w:t>_________</w:t>
      </w:r>
      <w:r w:rsidRPr="006B7B55">
        <w:rPr>
          <w:rFonts w:ascii="Calibri" w:hAnsi="Calibri" w:cs="Calibri"/>
          <w:sz w:val="22"/>
          <w:szCs w:val="22"/>
        </w:rPr>
        <w:t>_______________________________</w:t>
      </w:r>
    </w:p>
    <w:p w14:paraId="189A3144" w14:textId="77777777" w:rsidR="007A4493" w:rsidRPr="00253CF5" w:rsidRDefault="007A4493" w:rsidP="00207B80">
      <w:pPr>
        <w:pStyle w:val="Default"/>
        <w:rPr>
          <w:rFonts w:ascii="Calibri" w:hAnsi="Calibri" w:cs="Calibri"/>
          <w:sz w:val="12"/>
          <w:szCs w:val="12"/>
        </w:rPr>
      </w:pPr>
    </w:p>
    <w:p w14:paraId="0EC597B9" w14:textId="63ADE944" w:rsidR="007A4493" w:rsidRPr="006B7B55" w:rsidRDefault="007A4493" w:rsidP="00207B80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City, State, Zip: _________________________________________</w:t>
      </w:r>
      <w:r w:rsidR="00465154">
        <w:rPr>
          <w:rFonts w:ascii="Calibri" w:hAnsi="Calibri" w:cs="Calibri"/>
          <w:sz w:val="22"/>
          <w:szCs w:val="22"/>
        </w:rPr>
        <w:t>___________</w:t>
      </w:r>
      <w:r w:rsidRPr="006B7B55">
        <w:rPr>
          <w:rFonts w:ascii="Calibri" w:hAnsi="Calibri" w:cs="Calibri"/>
          <w:sz w:val="22"/>
          <w:szCs w:val="22"/>
        </w:rPr>
        <w:t>_____________________________</w:t>
      </w:r>
    </w:p>
    <w:p w14:paraId="4D5A3ED7" w14:textId="77777777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0611BECE" w14:textId="23A66F4C" w:rsidR="00A14E89" w:rsidRPr="006B7B55" w:rsidRDefault="00A14E89" w:rsidP="007A4493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How long have you been a member of the WSTMA?</w:t>
      </w:r>
      <w:r w:rsidR="00465154">
        <w:rPr>
          <w:rFonts w:ascii="Calibri" w:hAnsi="Calibri" w:cs="Calibri"/>
          <w:sz w:val="22"/>
          <w:szCs w:val="22"/>
        </w:rPr>
        <w:t xml:space="preserve"> </w:t>
      </w:r>
      <w:r w:rsidRPr="006B7B55">
        <w:rPr>
          <w:rFonts w:ascii="Calibri" w:hAnsi="Calibri" w:cs="Calibri"/>
          <w:sz w:val="22"/>
          <w:szCs w:val="22"/>
        </w:rPr>
        <w:t>_____________________</w:t>
      </w:r>
      <w:r w:rsidR="00465154">
        <w:rPr>
          <w:rFonts w:ascii="Calibri" w:hAnsi="Calibri" w:cs="Calibri"/>
          <w:sz w:val="22"/>
          <w:szCs w:val="22"/>
        </w:rPr>
        <w:t>________</w:t>
      </w:r>
      <w:r w:rsidRPr="006B7B55">
        <w:rPr>
          <w:rFonts w:ascii="Calibri" w:hAnsi="Calibri" w:cs="Calibri"/>
          <w:sz w:val="22"/>
          <w:szCs w:val="22"/>
        </w:rPr>
        <w:t>________</w:t>
      </w:r>
      <w:r w:rsidR="00465154">
        <w:rPr>
          <w:rFonts w:ascii="Calibri" w:hAnsi="Calibri" w:cs="Calibri"/>
          <w:sz w:val="22"/>
          <w:szCs w:val="22"/>
        </w:rPr>
        <w:t>_</w:t>
      </w:r>
      <w:r w:rsidRPr="006B7B55">
        <w:rPr>
          <w:rFonts w:ascii="Calibri" w:hAnsi="Calibri" w:cs="Calibri"/>
          <w:sz w:val="22"/>
          <w:szCs w:val="22"/>
        </w:rPr>
        <w:t>____________</w:t>
      </w:r>
    </w:p>
    <w:p w14:paraId="1A29A582" w14:textId="6AF066D8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How long have you been employed in your current position?  _______</w:t>
      </w:r>
      <w:r w:rsidR="00147D16" w:rsidRPr="006B7B55">
        <w:rPr>
          <w:rFonts w:ascii="Calibri" w:hAnsi="Calibri" w:cs="Calibri"/>
          <w:sz w:val="22"/>
          <w:szCs w:val="22"/>
        </w:rPr>
        <w:t>___________________</w:t>
      </w:r>
      <w:r w:rsidR="00465154">
        <w:rPr>
          <w:rFonts w:ascii="Calibri" w:hAnsi="Calibri" w:cs="Calibri"/>
          <w:sz w:val="22"/>
          <w:szCs w:val="22"/>
        </w:rPr>
        <w:t>___</w:t>
      </w:r>
      <w:r w:rsidR="00147D16" w:rsidRPr="006B7B55">
        <w:rPr>
          <w:rFonts w:ascii="Calibri" w:hAnsi="Calibri" w:cs="Calibri"/>
          <w:sz w:val="22"/>
          <w:szCs w:val="22"/>
        </w:rPr>
        <w:t>___________</w:t>
      </w:r>
      <w:r w:rsidRPr="006B7B55">
        <w:rPr>
          <w:rFonts w:ascii="Calibri" w:hAnsi="Calibri" w:cs="Calibri"/>
          <w:sz w:val="22"/>
          <w:szCs w:val="22"/>
        </w:rPr>
        <w:t xml:space="preserve">__ </w:t>
      </w:r>
    </w:p>
    <w:p w14:paraId="4ABF392D" w14:textId="7F1385D6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How long have you been employed in the field of sports turf management? ________</w:t>
      </w:r>
      <w:r w:rsidR="00147D16" w:rsidRPr="006B7B55">
        <w:rPr>
          <w:rFonts w:ascii="Calibri" w:hAnsi="Calibri" w:cs="Calibri"/>
          <w:sz w:val="22"/>
          <w:szCs w:val="22"/>
        </w:rPr>
        <w:t>______</w:t>
      </w:r>
      <w:r w:rsidRPr="006B7B55">
        <w:rPr>
          <w:rFonts w:ascii="Calibri" w:hAnsi="Calibri" w:cs="Calibri"/>
          <w:sz w:val="22"/>
          <w:szCs w:val="22"/>
        </w:rPr>
        <w:t>_____</w:t>
      </w:r>
      <w:r w:rsidR="00465154">
        <w:rPr>
          <w:rFonts w:ascii="Calibri" w:hAnsi="Calibri" w:cs="Calibri"/>
          <w:sz w:val="22"/>
          <w:szCs w:val="22"/>
        </w:rPr>
        <w:t>___</w:t>
      </w:r>
      <w:r w:rsidRPr="006B7B55">
        <w:rPr>
          <w:rFonts w:ascii="Calibri" w:hAnsi="Calibri" w:cs="Calibri"/>
          <w:sz w:val="22"/>
          <w:szCs w:val="22"/>
        </w:rPr>
        <w:t>_________</w:t>
      </w:r>
    </w:p>
    <w:p w14:paraId="25016218" w14:textId="495E3043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Have you ever attended the national conference of the S</w:t>
      </w:r>
      <w:r w:rsidR="00207B80" w:rsidRPr="006B7B55">
        <w:rPr>
          <w:rFonts w:ascii="Calibri" w:hAnsi="Calibri" w:cs="Calibri"/>
          <w:sz w:val="22"/>
          <w:szCs w:val="22"/>
        </w:rPr>
        <w:t>TMA,</w:t>
      </w:r>
      <w:r w:rsidRPr="006B7B55">
        <w:rPr>
          <w:rFonts w:ascii="Calibri" w:hAnsi="Calibri" w:cs="Calibri"/>
          <w:sz w:val="22"/>
          <w:szCs w:val="22"/>
        </w:rPr>
        <w:t xml:space="preserve"> if yes, when?  </w:t>
      </w:r>
      <w:r w:rsidR="00147D16" w:rsidRPr="006B7B55">
        <w:rPr>
          <w:rFonts w:ascii="Calibri" w:hAnsi="Calibri" w:cs="Calibri"/>
          <w:sz w:val="22"/>
          <w:szCs w:val="22"/>
        </w:rPr>
        <w:t>______________</w:t>
      </w:r>
      <w:r w:rsidRPr="006B7B55">
        <w:rPr>
          <w:rFonts w:ascii="Calibri" w:hAnsi="Calibri" w:cs="Calibri"/>
          <w:sz w:val="22"/>
          <w:szCs w:val="22"/>
        </w:rPr>
        <w:t>_______</w:t>
      </w:r>
      <w:r w:rsidR="00465154">
        <w:rPr>
          <w:rFonts w:ascii="Calibri" w:hAnsi="Calibri" w:cs="Calibri"/>
          <w:sz w:val="22"/>
          <w:szCs w:val="22"/>
        </w:rPr>
        <w:t>___</w:t>
      </w:r>
      <w:r w:rsidRPr="006B7B55">
        <w:rPr>
          <w:rFonts w:ascii="Calibri" w:hAnsi="Calibri" w:cs="Calibri"/>
          <w:sz w:val="22"/>
          <w:szCs w:val="22"/>
        </w:rPr>
        <w:t>______</w:t>
      </w:r>
    </w:p>
    <w:p w14:paraId="411CF807" w14:textId="12E9E58D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Are you willing to write an article for our newsletter in review of</w:t>
      </w:r>
      <w:r w:rsidR="00147D16" w:rsidRPr="006B7B55">
        <w:rPr>
          <w:rFonts w:ascii="Calibri" w:hAnsi="Calibri" w:cs="Calibri"/>
          <w:sz w:val="22"/>
          <w:szCs w:val="22"/>
        </w:rPr>
        <w:t xml:space="preserve"> the conference? ____________________</w:t>
      </w:r>
      <w:r w:rsidR="00465154">
        <w:rPr>
          <w:rFonts w:ascii="Calibri" w:hAnsi="Calibri" w:cs="Calibri"/>
          <w:sz w:val="22"/>
          <w:szCs w:val="22"/>
        </w:rPr>
        <w:t>____</w:t>
      </w:r>
      <w:r w:rsidR="00147D16" w:rsidRPr="006B7B55">
        <w:rPr>
          <w:rFonts w:ascii="Calibri" w:hAnsi="Calibri" w:cs="Calibri"/>
          <w:sz w:val="22"/>
          <w:szCs w:val="22"/>
        </w:rPr>
        <w:t>__</w:t>
      </w:r>
      <w:r w:rsidRPr="006B7B55">
        <w:rPr>
          <w:rFonts w:ascii="Calibri" w:hAnsi="Calibri" w:cs="Calibri"/>
          <w:sz w:val="22"/>
          <w:szCs w:val="22"/>
        </w:rPr>
        <w:t xml:space="preserve"> </w:t>
      </w:r>
    </w:p>
    <w:p w14:paraId="0F63FF0F" w14:textId="77777777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0A3CA61D" w14:textId="77777777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Why do you want to attend this event?</w:t>
      </w:r>
    </w:p>
    <w:p w14:paraId="53BD5AD6" w14:textId="77777777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5FF2C7E3" w14:textId="59B92FF2" w:rsidR="007A4493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30714270" w14:textId="41A4F25A" w:rsidR="00253CF5" w:rsidRDefault="00253CF5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6FF2373E" w14:textId="4C4D6CE0" w:rsidR="00253CF5" w:rsidRDefault="00253CF5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51569FB8" w14:textId="77777777" w:rsidR="00253CF5" w:rsidRDefault="00253CF5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3D9AEF9B" w14:textId="77777777" w:rsidR="00253CF5" w:rsidRDefault="00253CF5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3DCA4960" w14:textId="77777777" w:rsidR="006B7B55" w:rsidRPr="006B7B55" w:rsidRDefault="006B7B55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7FEB4134" w14:textId="77777777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7F315DC0" w14:textId="77777777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  <w:r w:rsidRPr="006B7B55">
        <w:rPr>
          <w:rFonts w:ascii="Calibri" w:hAnsi="Calibri" w:cs="Calibri"/>
          <w:sz w:val="22"/>
          <w:szCs w:val="22"/>
        </w:rPr>
        <w:t>What do you hope to gain from this experience?</w:t>
      </w:r>
    </w:p>
    <w:p w14:paraId="6702E041" w14:textId="303CB36D" w:rsidR="007A4493" w:rsidRPr="006B7B55" w:rsidRDefault="007A4493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23BC3AA2" w14:textId="0722311F" w:rsidR="006B7B55" w:rsidRPr="006B7B55" w:rsidRDefault="006B7B55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45C324B0" w14:textId="7BE6E738" w:rsidR="006B7B55" w:rsidRDefault="006B7B55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75E69F6A" w14:textId="2B7E8FFC" w:rsidR="00253CF5" w:rsidRDefault="00253CF5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31666E5F" w14:textId="3A3E297A" w:rsidR="00253CF5" w:rsidRDefault="00253CF5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7DCA1325" w14:textId="77777777" w:rsidR="00253CF5" w:rsidRDefault="00253CF5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459B0E07" w14:textId="6875E959" w:rsidR="00EE49FA" w:rsidRDefault="00EE49FA" w:rsidP="007A4493">
      <w:pPr>
        <w:pStyle w:val="Default"/>
        <w:rPr>
          <w:rFonts w:ascii="Calibri" w:hAnsi="Calibri" w:cs="Calibri"/>
          <w:sz w:val="22"/>
          <w:szCs w:val="22"/>
        </w:rPr>
      </w:pPr>
    </w:p>
    <w:p w14:paraId="49B0B6FC" w14:textId="77777777" w:rsidR="00605D04" w:rsidRPr="006B7B55" w:rsidRDefault="00605D04" w:rsidP="00605D04">
      <w:pPr>
        <w:pStyle w:val="Default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4C8A33D" w14:textId="77777777" w:rsidR="00833EC1" w:rsidRPr="006B7B55" w:rsidRDefault="00833EC1" w:rsidP="00833EC1">
      <w:pPr>
        <w:pStyle w:val="ListParagraph"/>
        <w:ind w:left="0"/>
        <w:rPr>
          <w:rFonts w:ascii="Franklin Gothic Medium" w:hAnsi="Franklin Gothic Medium"/>
          <w:sz w:val="22"/>
          <w:szCs w:val="22"/>
        </w:rPr>
      </w:pPr>
      <w:r w:rsidRPr="006B7B55">
        <w:rPr>
          <w:rFonts w:ascii="Franklin Gothic Medium" w:hAnsi="Franklin Gothic Medium"/>
          <w:sz w:val="22"/>
          <w:szCs w:val="22"/>
        </w:rPr>
        <w:t>Applications can be mailed, or submitted electronically to:</w:t>
      </w:r>
    </w:p>
    <w:p w14:paraId="182C49AE" w14:textId="77777777" w:rsidR="0045221B" w:rsidRPr="006B7B55" w:rsidRDefault="0045221B" w:rsidP="0045221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7B55">
        <w:rPr>
          <w:rFonts w:ascii="Arial" w:hAnsi="Arial" w:cs="Arial"/>
          <w:color w:val="000000"/>
          <w:sz w:val="22"/>
          <w:szCs w:val="22"/>
        </w:rPr>
        <w:t xml:space="preserve">WSTMA </w:t>
      </w:r>
    </w:p>
    <w:p w14:paraId="76134936" w14:textId="54594AB5" w:rsidR="007A0882" w:rsidRPr="006B7B55" w:rsidRDefault="0045221B" w:rsidP="0045221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7B55">
        <w:rPr>
          <w:rFonts w:ascii="Arial" w:hAnsi="Arial" w:cs="Arial"/>
          <w:color w:val="000000"/>
          <w:sz w:val="22"/>
          <w:szCs w:val="22"/>
        </w:rPr>
        <w:t xml:space="preserve">Attn: </w:t>
      </w:r>
      <w:r w:rsidR="00D07450" w:rsidRPr="006B7B55">
        <w:rPr>
          <w:rFonts w:ascii="Arial" w:hAnsi="Arial" w:cs="Arial"/>
          <w:color w:val="000000"/>
          <w:sz w:val="22"/>
          <w:szCs w:val="22"/>
        </w:rPr>
        <w:t>Peter Bemis</w:t>
      </w:r>
      <w:r w:rsidR="006A344F" w:rsidRPr="006B7B55">
        <w:rPr>
          <w:rFonts w:ascii="Arial" w:hAnsi="Arial" w:cs="Arial"/>
          <w:color w:val="000000"/>
          <w:sz w:val="22"/>
          <w:szCs w:val="22"/>
        </w:rPr>
        <w:t>, Chapter Manager</w:t>
      </w:r>
      <w:r w:rsidR="00EE49FA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EE49FA" w:rsidRPr="006B7B55">
        <w:rPr>
          <w:rFonts w:ascii="Arial" w:hAnsi="Arial" w:cs="Arial"/>
          <w:color w:val="000000"/>
          <w:sz w:val="22"/>
          <w:szCs w:val="22"/>
        </w:rPr>
        <w:t xml:space="preserve">Email: </w:t>
      </w:r>
      <w:hyperlink r:id="rId7" w:history="1">
        <w:r w:rsidR="00EE49FA" w:rsidRPr="006B7B55">
          <w:rPr>
            <w:rStyle w:val="Hyperlink"/>
            <w:sz w:val="22"/>
            <w:szCs w:val="22"/>
          </w:rPr>
          <w:t>pbemis@WSTMA.org</w:t>
        </w:r>
      </w:hyperlink>
      <w:r w:rsidR="00EE49F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3F72E3" w14:textId="77777777" w:rsidR="0045221B" w:rsidRPr="006B7B55" w:rsidRDefault="00D07450" w:rsidP="0045221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7B55">
        <w:rPr>
          <w:rFonts w:ascii="Arial" w:hAnsi="Arial" w:cs="Arial"/>
          <w:color w:val="000000"/>
          <w:sz w:val="22"/>
          <w:szCs w:val="22"/>
        </w:rPr>
        <w:t>2206 Park Drive</w:t>
      </w:r>
    </w:p>
    <w:p w14:paraId="6DCA8EC2" w14:textId="4C7E56BD" w:rsidR="007D11C8" w:rsidRPr="006B7B55" w:rsidRDefault="00D07450" w:rsidP="0045221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B7B55">
        <w:rPr>
          <w:rFonts w:ascii="Arial" w:hAnsi="Arial" w:cs="Arial"/>
          <w:color w:val="000000"/>
          <w:sz w:val="22"/>
          <w:szCs w:val="22"/>
        </w:rPr>
        <w:t>La Crosse, WI 54601</w:t>
      </w:r>
    </w:p>
    <w:sectPr w:rsidR="007D11C8" w:rsidRPr="006B7B55" w:rsidSect="00207B8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A7AE6"/>
    <w:multiLevelType w:val="hybridMultilevel"/>
    <w:tmpl w:val="67C8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74F7"/>
    <w:rsid w:val="00060C59"/>
    <w:rsid w:val="00071CC3"/>
    <w:rsid w:val="000D1E40"/>
    <w:rsid w:val="00101641"/>
    <w:rsid w:val="00130F91"/>
    <w:rsid w:val="001407DA"/>
    <w:rsid w:val="00147D16"/>
    <w:rsid w:val="001A6226"/>
    <w:rsid w:val="001E2F26"/>
    <w:rsid w:val="0020439D"/>
    <w:rsid w:val="00207B80"/>
    <w:rsid w:val="00253CF5"/>
    <w:rsid w:val="00284C15"/>
    <w:rsid w:val="002969C7"/>
    <w:rsid w:val="002D4BB5"/>
    <w:rsid w:val="00357C1D"/>
    <w:rsid w:val="003660C5"/>
    <w:rsid w:val="00391413"/>
    <w:rsid w:val="003C6DA5"/>
    <w:rsid w:val="0045221B"/>
    <w:rsid w:val="00461E66"/>
    <w:rsid w:val="00465154"/>
    <w:rsid w:val="004772B9"/>
    <w:rsid w:val="004C4E9E"/>
    <w:rsid w:val="004F584C"/>
    <w:rsid w:val="004F6A70"/>
    <w:rsid w:val="005F3623"/>
    <w:rsid w:val="00605D04"/>
    <w:rsid w:val="006572F8"/>
    <w:rsid w:val="0069024C"/>
    <w:rsid w:val="006A344F"/>
    <w:rsid w:val="006B7B55"/>
    <w:rsid w:val="006D1B2A"/>
    <w:rsid w:val="0078473E"/>
    <w:rsid w:val="00797F04"/>
    <w:rsid w:val="007A0882"/>
    <w:rsid w:val="007A4493"/>
    <w:rsid w:val="007C64EF"/>
    <w:rsid w:val="007D11C8"/>
    <w:rsid w:val="007D7B1C"/>
    <w:rsid w:val="007E0B45"/>
    <w:rsid w:val="007E213F"/>
    <w:rsid w:val="00833EC1"/>
    <w:rsid w:val="008D4573"/>
    <w:rsid w:val="008F1378"/>
    <w:rsid w:val="0092326D"/>
    <w:rsid w:val="0096192E"/>
    <w:rsid w:val="0098451A"/>
    <w:rsid w:val="009C2B70"/>
    <w:rsid w:val="009E6E2F"/>
    <w:rsid w:val="009E7285"/>
    <w:rsid w:val="00A14E89"/>
    <w:rsid w:val="00A159FA"/>
    <w:rsid w:val="00A251B8"/>
    <w:rsid w:val="00A415DF"/>
    <w:rsid w:val="00AC2C6B"/>
    <w:rsid w:val="00B02647"/>
    <w:rsid w:val="00B51AC3"/>
    <w:rsid w:val="00B94A58"/>
    <w:rsid w:val="00BA27DA"/>
    <w:rsid w:val="00C24B57"/>
    <w:rsid w:val="00C26692"/>
    <w:rsid w:val="00C80169"/>
    <w:rsid w:val="00CA733A"/>
    <w:rsid w:val="00CD08A1"/>
    <w:rsid w:val="00CD14B6"/>
    <w:rsid w:val="00D07450"/>
    <w:rsid w:val="00D27AB5"/>
    <w:rsid w:val="00D57144"/>
    <w:rsid w:val="00D74ED6"/>
    <w:rsid w:val="00E536FA"/>
    <w:rsid w:val="00EE49FA"/>
    <w:rsid w:val="00EF6E49"/>
    <w:rsid w:val="00F14675"/>
    <w:rsid w:val="00F332F2"/>
    <w:rsid w:val="00F474F7"/>
    <w:rsid w:val="00F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387A7D"/>
  <w15:chartTrackingRefBased/>
  <w15:docId w15:val="{678BB4D5-0FDD-456B-8FBA-6EB4105A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2F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F2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F474F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2F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E2F26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1E2F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1E2F26"/>
    <w:pPr>
      <w:ind w:left="720"/>
      <w:contextualSpacing/>
    </w:pPr>
  </w:style>
  <w:style w:type="paragraph" w:customStyle="1" w:styleId="Default">
    <w:name w:val="Default"/>
    <w:rsid w:val="00F474F7"/>
    <w:pPr>
      <w:autoSpaceDE w:val="0"/>
      <w:autoSpaceDN w:val="0"/>
      <w:adjustRightInd w:val="0"/>
    </w:pPr>
    <w:rPr>
      <w:rFonts w:ascii="Bernard MT Condensed" w:hAnsi="Bernard MT Condensed" w:cs="Bernard MT Condensed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rsid w:val="00F474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3EC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5221B"/>
    <w:rPr>
      <w:rFonts w:ascii="Arial" w:hAnsi="Arial" w:cs="Arial" w:hint="default"/>
      <w:b w:val="0"/>
      <w:bCs w:val="0"/>
      <w:i w:val="0"/>
      <w:iCs w:val="0"/>
      <w:color w:val="134B7B"/>
      <w:sz w:val="24"/>
      <w:szCs w:val="24"/>
      <w:u w:val="single"/>
      <w:shd w:val="clear" w:color="auto" w:fill="auto"/>
    </w:rPr>
  </w:style>
  <w:style w:type="character" w:styleId="UnresolvedMention">
    <w:name w:val="Unresolved Mention"/>
    <w:uiPriority w:val="99"/>
    <w:semiHidden/>
    <w:unhideWhenUsed/>
    <w:rsid w:val="00D074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2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53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77608">
                                                      <w:marLeft w:val="0"/>
                                                      <w:marRight w:val="0"/>
                                                      <w:marTop w:val="9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0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5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2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06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36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966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62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656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525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68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79916">
                                                                                                  <w:marLeft w:val="42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315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164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12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154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46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5032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7656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8910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0876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1395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0488742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64841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17235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74038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19044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13081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92091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3826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40326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10386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01312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87291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535602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203870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379199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445502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77756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818770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2335387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609411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665023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815957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34876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139421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209515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9309965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6197516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43302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30516354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78088254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46107210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58560068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bemis@WSTM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9664-F4DF-48FB-B0E0-7C2E20D5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Technical College</Company>
  <LinksUpToDate>false</LinksUpToDate>
  <CharactersWithSpaces>2078</CharactersWithSpaces>
  <SharedDoc>false</SharedDoc>
  <HLinks>
    <vt:vector size="6" baseType="variant"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mailto:pbemis@WSTMA.org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bemisp</dc:creator>
  <cp:keywords/>
  <dc:description/>
  <cp:lastModifiedBy>Peter Bemis</cp:lastModifiedBy>
  <cp:revision>6</cp:revision>
  <cp:lastPrinted>2017-11-06T19:14:00Z</cp:lastPrinted>
  <dcterms:created xsi:type="dcterms:W3CDTF">2019-10-27T22:50:00Z</dcterms:created>
  <dcterms:modified xsi:type="dcterms:W3CDTF">2019-10-27T22:56:00Z</dcterms:modified>
</cp:coreProperties>
</file>