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9CB1" w14:textId="770BE0FF" w:rsidR="00914067" w:rsidRDefault="00B46300">
      <w:pPr>
        <w:pStyle w:val="Title"/>
        <w:rPr>
          <w:color w:val="1C90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 wp14:anchorId="07BABF1F" wp14:editId="063C91E7">
                <wp:simplePos x="0" y="0"/>
                <wp:positionH relativeFrom="page">
                  <wp:posOffset>384175</wp:posOffset>
                </wp:positionH>
                <wp:positionV relativeFrom="page">
                  <wp:posOffset>219710</wp:posOffset>
                </wp:positionV>
                <wp:extent cx="6974205" cy="949198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9491980"/>
                          <a:chOff x="605" y="346"/>
                          <a:chExt cx="10983" cy="14948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7" y="15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75" y="15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5" y="358"/>
                            <a:ext cx="1098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5" y="15281"/>
                            <a:ext cx="1098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51" y="15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88C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9" y="386"/>
                            <a:ext cx="108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88C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F16E6" id="docshapegroup1" o:spid="_x0000_s1026" style="position:absolute;margin-left:30.25pt;margin-top:17.3pt;width:549.15pt;height:747.4pt;z-index:-15968768;mso-position-horizontal-relative:page;mso-position-vertical-relative:page" coordorigin="605,346" coordsize="10983,1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">
                <v:line id="Line 12" o:spid="_x0000_s1027" style="position:absolute;visibility:visible;mso-wrap-style:square" from="617,15293" to="617,1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" strokecolor="#1f8c3f" strokeweight="1.2pt"/>
                <v:line id="Line 11" o:spid="_x0000_s1028" style="position:absolute;visibility:visible;mso-wrap-style:square" from="11575,15293" to="11575,1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" strokecolor="#1f8c3f" strokeweight="1.2pt"/>
                <v:line id="Line 10" o:spid="_x0000_s1029" style="position:absolute;visibility:visible;mso-wrap-style:square" from="605,358" to="11587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" strokecolor="#1f8c3f" strokeweight="1.2pt"/>
                <v:line id="Line 9" o:spid="_x0000_s1030" style="position:absolute;visibility:visible;mso-wrap-style:square" from="605,15281" to="1158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" strokecolor="#1f8c3f" strokeweight="1.2pt"/>
                <v:line id="Line 8" o:spid="_x0000_s1031" style="position:absolute;visibility:visible;mso-wrap-style:square" from="11551,15149" to="11551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" strokecolor="#188c48" strokeweight=".24pt"/>
                <v:line id="Line 7" o:spid="_x0000_s1032" style="position:absolute;visibility:visible;mso-wrap-style:square" from="749,386" to="1157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" strokecolor="#188c48" strokeweight=".24pt"/>
                <w10:wrap anchorx="page" anchory="page"/>
              </v:group>
            </w:pict>
          </mc:Fallback>
        </mc:AlternateContent>
      </w:r>
      <w:r w:rsidR="003F71D3">
        <w:rPr>
          <w:color w:val="1A8E48"/>
        </w:rPr>
        <w:t>WSTMA</w:t>
      </w:r>
      <w:r w:rsidR="003F71D3">
        <w:rPr>
          <w:color w:val="1A8E48"/>
          <w:spacing w:val="25"/>
        </w:rPr>
        <w:t xml:space="preserve"> </w:t>
      </w:r>
      <w:r w:rsidR="003F71D3">
        <w:rPr>
          <w:color w:val="16953B"/>
        </w:rPr>
        <w:t>Fields</w:t>
      </w:r>
      <w:r w:rsidR="003F71D3">
        <w:rPr>
          <w:color w:val="16953B"/>
          <w:spacing w:val="18"/>
        </w:rPr>
        <w:t xml:space="preserve"> </w:t>
      </w:r>
      <w:r w:rsidR="003F71D3">
        <w:rPr>
          <w:color w:val="1AA746"/>
        </w:rPr>
        <w:t>of</w:t>
      </w:r>
      <w:r w:rsidR="003F71D3">
        <w:rPr>
          <w:color w:val="1AA746"/>
          <w:spacing w:val="3"/>
        </w:rPr>
        <w:t xml:space="preserve"> </w:t>
      </w:r>
      <w:r w:rsidR="003F71D3">
        <w:rPr>
          <w:color w:val="1D913F"/>
        </w:rPr>
        <w:t>Excellence</w:t>
      </w:r>
      <w:r w:rsidR="003F71D3">
        <w:rPr>
          <w:color w:val="1D913F"/>
          <w:spacing w:val="35"/>
        </w:rPr>
        <w:t xml:space="preserve"> </w:t>
      </w:r>
      <w:r w:rsidR="003F71D3">
        <w:rPr>
          <w:color w:val="1C9048"/>
        </w:rPr>
        <w:t>Application</w:t>
      </w:r>
    </w:p>
    <w:p w14:paraId="1229AEDB" w14:textId="77777777" w:rsidR="00CA3D3E" w:rsidRDefault="00CA3D3E" w:rsidP="00CA3D3E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</w:rPr>
      </w:pPr>
    </w:p>
    <w:p w14:paraId="1416E005" w14:textId="49B20860" w:rsidR="00CA3D3E" w:rsidRPr="00CA3D3E" w:rsidRDefault="00CA3D3E" w:rsidP="004F2BBC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CA3D3E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CRITERIA:</w:t>
      </w:r>
    </w:p>
    <w:p w14:paraId="4C9CD28B" w14:textId="4A3A0F70" w:rsidR="00CA3D3E" w:rsidRPr="008B5FA0" w:rsidRDefault="00CA3D3E" w:rsidP="008B5FA0">
      <w:pPr>
        <w:widowControl/>
        <w:shd w:val="clear" w:color="auto" w:fill="FFFFFF"/>
        <w:autoSpaceDE/>
        <w:autoSpaceDN/>
        <w:spacing w:after="36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t>Located in the state of Wisconsin.</w:t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  <w:t>Resourcefulness of staff, budget, maintenance practices, challenges in the management of the athletic field.</w:t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  <w:t>Condition and aesthetics of the athletic field.</w:t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  <w:t>Number and type of games and/or events.</w:t>
      </w:r>
      <w:r w:rsidR="008B5FA0"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Previous recipients may re-apply if all requirements/applications are met.</w:t>
      </w:r>
    </w:p>
    <w:p w14:paraId="7E52B29C" w14:textId="1CA1D1F1" w:rsidR="00914067" w:rsidRPr="00CA3D3E" w:rsidRDefault="003F71D3" w:rsidP="00CA3D3E">
      <w:pPr>
        <w:tabs>
          <w:tab w:val="left" w:pos="1673"/>
        </w:tabs>
        <w:ind w:right="972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Cover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page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with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name,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athletic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facility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name,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address, telephone</w:t>
      </w:r>
      <w:r w:rsidRPr="00CA3D3E">
        <w:rPr>
          <w:rFonts w:asciiTheme="majorHAnsi" w:hAnsiTheme="majorHAnsi"/>
          <w:spacing w:val="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number,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geographical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location of site and category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entered</w:t>
      </w:r>
      <w:r w:rsidRPr="00CA3D3E">
        <w:rPr>
          <w:rFonts w:asciiTheme="majorHAnsi" w:hAnsiTheme="majorHAnsi"/>
          <w:spacing w:val="48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(Baseball,</w:t>
      </w:r>
      <w:r w:rsidRPr="00CA3D3E">
        <w:rPr>
          <w:rFonts w:asciiTheme="majorHAnsi" w:hAnsiTheme="majorHAnsi"/>
          <w:spacing w:val="49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Softball,</w:t>
      </w:r>
      <w:r w:rsidRPr="00CA3D3E">
        <w:rPr>
          <w:rFonts w:asciiTheme="majorHAnsi" w:hAnsiTheme="majorHAnsi"/>
          <w:spacing w:val="49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Football,</w:t>
      </w:r>
      <w:r w:rsidRPr="00CA3D3E">
        <w:rPr>
          <w:rFonts w:asciiTheme="majorHAnsi" w:hAnsiTheme="majorHAnsi"/>
          <w:spacing w:val="49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Soccer,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Other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Sporting</w:t>
      </w:r>
      <w:r w:rsidRPr="00CA3D3E">
        <w:rPr>
          <w:rFonts w:asciiTheme="majorHAnsi" w:hAnsiTheme="majorHAnsi"/>
          <w:spacing w:val="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Grounds)</w:t>
      </w:r>
    </w:p>
    <w:p w14:paraId="459B101F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80"/>
        </w:tabs>
        <w:spacing w:line="285" w:lineRule="exact"/>
        <w:ind w:left="1679" w:hanging="363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A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brief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history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field.</w:t>
      </w:r>
    </w:p>
    <w:p w14:paraId="2AEA8CB2" w14:textId="77777777" w:rsidR="00AD5E59" w:rsidRPr="00CA3D3E" w:rsidRDefault="00AD5E59" w:rsidP="00AD5E59">
      <w:pPr>
        <w:pStyle w:val="ListParagraph"/>
        <w:numPr>
          <w:ilvl w:val="0"/>
          <w:numId w:val="1"/>
        </w:numPr>
        <w:tabs>
          <w:tab w:val="left" w:pos="1672"/>
        </w:tabs>
        <w:spacing w:before="2"/>
        <w:ind w:left="1671" w:hanging="361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Listing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components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facility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(seating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capacity,</w:t>
      </w:r>
      <w:r w:rsidRPr="00CA3D3E">
        <w:rPr>
          <w:rFonts w:asciiTheme="majorHAnsi" w:hAnsiTheme="majorHAnsi"/>
          <w:spacing w:val="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lighting,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irrigation)</w:t>
      </w:r>
    </w:p>
    <w:p w14:paraId="03245851" w14:textId="77777777" w:rsidR="00AD5E59" w:rsidRPr="00CA3D3E" w:rsidRDefault="00AD5E59" w:rsidP="00AD5E59">
      <w:pPr>
        <w:pStyle w:val="ListParagraph"/>
        <w:numPr>
          <w:ilvl w:val="0"/>
          <w:numId w:val="1"/>
        </w:numPr>
        <w:tabs>
          <w:tab w:val="left" w:pos="1672"/>
        </w:tabs>
        <w:ind w:left="1671" w:hanging="360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Description</w:t>
      </w:r>
      <w:r w:rsidRPr="00CA3D3E">
        <w:rPr>
          <w:rFonts w:asciiTheme="majorHAnsi" w:hAnsiTheme="majorHAnsi"/>
          <w:spacing w:val="3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how</w:t>
      </w:r>
      <w:r w:rsidRPr="00CA3D3E">
        <w:rPr>
          <w:rFonts w:asciiTheme="majorHAnsi" w:hAnsiTheme="majorHAnsi"/>
          <w:spacing w:val="1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</w:t>
      </w:r>
      <w:r w:rsidRPr="00CA3D3E">
        <w:rPr>
          <w:rFonts w:asciiTheme="majorHAnsi" w:hAnsiTheme="majorHAnsi"/>
          <w:spacing w:val="2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field</w:t>
      </w:r>
      <w:r w:rsidRPr="00CA3D3E">
        <w:rPr>
          <w:rFonts w:asciiTheme="majorHAnsi" w:hAnsiTheme="majorHAnsi"/>
          <w:spacing w:val="2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wears</w:t>
      </w:r>
      <w:r w:rsidRPr="00CA3D3E">
        <w:rPr>
          <w:rFonts w:asciiTheme="majorHAnsi" w:hAnsiTheme="majorHAnsi"/>
          <w:spacing w:val="2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during</w:t>
      </w:r>
      <w:r w:rsidRPr="00CA3D3E">
        <w:rPr>
          <w:rFonts w:asciiTheme="majorHAnsi" w:hAnsiTheme="majorHAnsi"/>
          <w:spacing w:val="2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</w:t>
      </w:r>
      <w:r w:rsidRPr="00CA3D3E">
        <w:rPr>
          <w:rFonts w:asciiTheme="majorHAnsi" w:hAnsiTheme="majorHAnsi"/>
          <w:spacing w:val="17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season.</w:t>
      </w:r>
      <w:r w:rsidRPr="00CA3D3E">
        <w:rPr>
          <w:rFonts w:asciiTheme="majorHAnsi" w:hAnsiTheme="majorHAnsi"/>
          <w:spacing w:val="29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Please</w:t>
      </w:r>
      <w:r w:rsidRPr="00CA3D3E">
        <w:rPr>
          <w:rFonts w:asciiTheme="majorHAnsi" w:hAnsiTheme="majorHAnsi"/>
          <w:spacing w:val="3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be</w:t>
      </w:r>
      <w:r w:rsidRPr="00CA3D3E">
        <w:rPr>
          <w:rFonts w:asciiTheme="majorHAnsi" w:hAnsiTheme="majorHAnsi"/>
          <w:spacing w:val="1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honest!</w:t>
      </w:r>
    </w:p>
    <w:p w14:paraId="245CD220" w14:textId="77777777" w:rsidR="00AD5E59" w:rsidRPr="00CA3D3E" w:rsidRDefault="00AD5E59" w:rsidP="00AD5E59">
      <w:pPr>
        <w:pStyle w:val="ListParagraph"/>
        <w:numPr>
          <w:ilvl w:val="0"/>
          <w:numId w:val="1"/>
        </w:numPr>
        <w:tabs>
          <w:tab w:val="left" w:pos="1673"/>
        </w:tabs>
        <w:spacing w:before="7" w:line="235" w:lineRule="auto"/>
        <w:ind w:right="1079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Comments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on scheduling,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special maintenance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challenges,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uniqueness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 facility,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and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how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other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events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(not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primary</w:t>
      </w:r>
      <w:r w:rsidRPr="00CA3D3E">
        <w:rPr>
          <w:rFonts w:asciiTheme="majorHAnsi" w:hAnsiTheme="majorHAnsi"/>
          <w:spacing w:val="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sport)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held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impact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playing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surface.</w:t>
      </w:r>
    </w:p>
    <w:p w14:paraId="17F5E009" w14:textId="77777777" w:rsidR="00AD5E59" w:rsidRPr="00CA3D3E" w:rsidRDefault="00AD5E59" w:rsidP="00AD5E59">
      <w:pPr>
        <w:pStyle w:val="ListParagraph"/>
        <w:numPr>
          <w:ilvl w:val="0"/>
          <w:numId w:val="1"/>
        </w:numPr>
        <w:tabs>
          <w:tab w:val="left" w:pos="1672"/>
        </w:tabs>
        <w:spacing w:before="149" w:line="240" w:lineRule="auto"/>
        <w:ind w:left="1671" w:hanging="360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Please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include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a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description</w:t>
      </w:r>
      <w:r w:rsidRPr="00CA3D3E">
        <w:rPr>
          <w:rFonts w:asciiTheme="majorHAnsi" w:hAnsiTheme="majorHAnsi"/>
          <w:spacing w:val="8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your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field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maintenance</w:t>
      </w:r>
      <w:r w:rsidRPr="00CA3D3E">
        <w:rPr>
          <w:rFonts w:asciiTheme="majorHAnsi" w:hAnsiTheme="majorHAnsi"/>
          <w:spacing w:val="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including</w:t>
      </w:r>
      <w:r w:rsidRPr="00CA3D3E">
        <w:rPr>
          <w:rFonts w:asciiTheme="majorHAnsi" w:hAnsiTheme="majorHAnsi"/>
          <w:sz w:val="24"/>
        </w:rPr>
        <w:t xml:space="preserve"> 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each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following:</w:t>
      </w:r>
    </w:p>
    <w:p w14:paraId="4EA06B8C" w14:textId="77777777" w:rsidR="00AD5E59" w:rsidRPr="00CA3D3E" w:rsidRDefault="00AD5E59" w:rsidP="00AD5E59">
      <w:pPr>
        <w:pStyle w:val="ListParagraph"/>
        <w:numPr>
          <w:ilvl w:val="1"/>
          <w:numId w:val="1"/>
        </w:numPr>
        <w:tabs>
          <w:tab w:val="left" w:pos="2759"/>
        </w:tabs>
        <w:spacing w:before="6" w:line="235" w:lineRule="auto"/>
        <w:ind w:left="2753" w:right="858" w:hanging="354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 xml:space="preserve">Maintenance program: Include the types of materials and supplies used. </w:t>
      </w:r>
      <w:r w:rsidRPr="00CA3D3E">
        <w:rPr>
          <w:rFonts w:asciiTheme="majorHAnsi" w:hAnsiTheme="majorHAnsi"/>
          <w:sz w:val="24"/>
        </w:rPr>
        <w:t>Tell</w:t>
      </w:r>
      <w:r w:rsidRPr="00CA3D3E">
        <w:rPr>
          <w:rFonts w:asciiTheme="majorHAnsi" w:hAnsiTheme="majorHAnsi"/>
          <w:spacing w:val="-5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us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about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successes,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chemicals,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proofErr w:type="gramStart"/>
      <w:r w:rsidRPr="00CA3D3E">
        <w:rPr>
          <w:rFonts w:asciiTheme="majorHAnsi" w:hAnsiTheme="majorHAnsi"/>
          <w:sz w:val="24"/>
        </w:rPr>
        <w:t>timing</w:t>
      </w:r>
      <w:proofErr w:type="gramEnd"/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anything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else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that's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useful.</w:t>
      </w:r>
    </w:p>
    <w:p w14:paraId="7B4AAF20" w14:textId="77777777" w:rsidR="00AD5E59" w:rsidRPr="00CA3D3E" w:rsidRDefault="00AD5E59" w:rsidP="00AD5E59">
      <w:pPr>
        <w:pStyle w:val="ListParagraph"/>
        <w:numPr>
          <w:ilvl w:val="1"/>
          <w:numId w:val="1"/>
        </w:numPr>
        <w:tabs>
          <w:tab w:val="left" w:pos="2759"/>
        </w:tabs>
        <w:spacing w:before="9" w:line="235" w:lineRule="auto"/>
        <w:ind w:left="2753" w:right="865" w:hanging="360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 xml:space="preserve">Equipment: Describe the equipment used to maintain the field. </w:t>
      </w:r>
      <w:r w:rsidRPr="00CA3D3E">
        <w:rPr>
          <w:rFonts w:asciiTheme="majorHAnsi" w:hAnsiTheme="majorHAnsi"/>
          <w:sz w:val="24"/>
        </w:rPr>
        <w:t>Is borrowed,</w:t>
      </w:r>
      <w:r w:rsidRPr="00CA3D3E">
        <w:rPr>
          <w:rFonts w:asciiTheme="majorHAnsi" w:hAnsiTheme="majorHAnsi"/>
          <w:spacing w:val="-52"/>
          <w:sz w:val="24"/>
        </w:rPr>
        <w:t xml:space="preserve"> </w:t>
      </w:r>
      <w:proofErr w:type="gramStart"/>
      <w:r w:rsidRPr="00CA3D3E">
        <w:rPr>
          <w:rFonts w:asciiTheme="majorHAnsi" w:hAnsiTheme="majorHAnsi"/>
          <w:sz w:val="24"/>
        </w:rPr>
        <w:t>leased</w:t>
      </w:r>
      <w:proofErr w:type="gramEnd"/>
      <w:r w:rsidRPr="00CA3D3E">
        <w:rPr>
          <w:rFonts w:asciiTheme="majorHAnsi" w:hAnsiTheme="majorHAnsi"/>
          <w:spacing w:val="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owned?</w:t>
      </w:r>
    </w:p>
    <w:p w14:paraId="7B2D5396" w14:textId="77777777" w:rsidR="00AD5E59" w:rsidRPr="00CA3D3E" w:rsidRDefault="00AD5E59" w:rsidP="00AD5E59">
      <w:pPr>
        <w:pStyle w:val="ListParagraph"/>
        <w:numPr>
          <w:ilvl w:val="1"/>
          <w:numId w:val="1"/>
        </w:numPr>
        <w:tabs>
          <w:tab w:val="left" w:pos="2755"/>
          <w:tab w:val="left" w:pos="2756"/>
        </w:tabs>
        <w:spacing w:before="17" w:line="235" w:lineRule="auto"/>
        <w:ind w:left="2760" w:right="958" w:hanging="368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Staff: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Describe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 organizational chart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 how your staff, volunteers,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or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people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are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organized,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including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total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number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on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maintenance</w:t>
      </w:r>
      <w:r w:rsidRPr="00CA3D3E">
        <w:rPr>
          <w:rFonts w:asciiTheme="majorHAnsi" w:hAnsiTheme="majorHAnsi"/>
          <w:spacing w:val="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staff.</w:t>
      </w:r>
    </w:p>
    <w:p w14:paraId="14EC902A" w14:textId="77777777" w:rsidR="00AD5E59" w:rsidRPr="00CA3D3E" w:rsidRDefault="00AD5E59" w:rsidP="00AD5E59">
      <w:pPr>
        <w:pStyle w:val="ListParagraph"/>
        <w:numPr>
          <w:ilvl w:val="0"/>
          <w:numId w:val="1"/>
        </w:numPr>
        <w:tabs>
          <w:tab w:val="left" w:pos="1676"/>
        </w:tabs>
        <w:spacing w:before="148" w:line="240" w:lineRule="auto"/>
        <w:ind w:left="1675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Ten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to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fifteen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color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photographs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that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 xml:space="preserve">illustrate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field.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Photographs</w:t>
      </w:r>
      <w:r w:rsidRPr="00CA3D3E">
        <w:rPr>
          <w:rFonts w:asciiTheme="majorHAnsi" w:hAnsiTheme="majorHAnsi"/>
          <w:spacing w:val="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must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at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least</w:t>
      </w:r>
    </w:p>
    <w:p w14:paraId="526359AC" w14:textId="77777777" w:rsidR="00AD5E59" w:rsidRPr="00CA3D3E" w:rsidRDefault="00AD5E59" w:rsidP="00AD5E59">
      <w:pPr>
        <w:spacing w:before="12" w:line="280" w:lineRule="exact"/>
        <w:ind w:left="1676"/>
        <w:rPr>
          <w:rFonts w:asciiTheme="majorHAnsi" w:hAnsiTheme="majorHAnsi"/>
          <w:sz w:val="23"/>
        </w:rPr>
      </w:pPr>
      <w:r w:rsidRPr="00CA3D3E">
        <w:rPr>
          <w:rFonts w:asciiTheme="majorHAnsi" w:hAnsiTheme="majorHAnsi"/>
          <w:w w:val="105"/>
          <w:sz w:val="23"/>
        </w:rPr>
        <w:t>include:</w:t>
      </w:r>
    </w:p>
    <w:p w14:paraId="48740116" w14:textId="77777777" w:rsidR="00AD5E59" w:rsidRPr="00CA3D3E" w:rsidRDefault="00AD5E59" w:rsidP="00AD5E59">
      <w:pPr>
        <w:pStyle w:val="ListParagraph"/>
        <w:numPr>
          <w:ilvl w:val="1"/>
          <w:numId w:val="1"/>
        </w:numPr>
        <w:tabs>
          <w:tab w:val="left" w:pos="2760"/>
        </w:tabs>
        <w:spacing w:line="292" w:lineRule="exact"/>
        <w:rPr>
          <w:rFonts w:asciiTheme="majorHAnsi" w:hAnsiTheme="majorHAnsi"/>
          <w:sz w:val="23"/>
        </w:rPr>
      </w:pPr>
      <w:r w:rsidRPr="00CA3D3E">
        <w:rPr>
          <w:rFonts w:asciiTheme="majorHAnsi" w:hAnsiTheme="majorHAnsi"/>
          <w:sz w:val="23"/>
        </w:rPr>
        <w:t>For</w:t>
      </w:r>
      <w:r w:rsidRPr="00CA3D3E">
        <w:rPr>
          <w:rFonts w:asciiTheme="majorHAnsi" w:hAnsiTheme="majorHAnsi"/>
          <w:spacing w:val="-3"/>
          <w:sz w:val="23"/>
        </w:rPr>
        <w:t xml:space="preserve"> </w:t>
      </w:r>
      <w:r w:rsidRPr="00CA3D3E">
        <w:rPr>
          <w:rFonts w:asciiTheme="majorHAnsi" w:hAnsiTheme="majorHAnsi"/>
          <w:sz w:val="24"/>
        </w:rPr>
        <w:t>Baseball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Softball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Entries:</w:t>
      </w:r>
    </w:p>
    <w:p w14:paraId="255A8E86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9"/>
        </w:tabs>
        <w:spacing w:before="2"/>
        <w:ind w:hanging="177"/>
        <w:rPr>
          <w:rFonts w:asciiTheme="majorHAnsi" w:hAnsiTheme="majorHAnsi"/>
          <w:color w:val="242424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Picture(s)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sideline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areas, dugout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&amp;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bullpens</w:t>
      </w:r>
    </w:p>
    <w:p w14:paraId="1E1A62E1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ind w:left="3291" w:hanging="170"/>
        <w:rPr>
          <w:rFonts w:asciiTheme="majorHAnsi" w:hAnsiTheme="majorHAnsi"/>
          <w:color w:val="1F1F1F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Picture(s)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outfields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</w:t>
      </w:r>
    </w:p>
    <w:p w14:paraId="75500E0D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spacing w:before="2"/>
        <w:ind w:left="3291" w:hanging="170"/>
        <w:rPr>
          <w:rFonts w:asciiTheme="majorHAnsi" w:hAnsiTheme="majorHAnsi"/>
          <w:color w:val="1F1F1F"/>
          <w:sz w:val="24"/>
        </w:rPr>
      </w:pPr>
      <w:r w:rsidRPr="00CA3D3E">
        <w:rPr>
          <w:rFonts w:asciiTheme="majorHAnsi" w:hAnsiTheme="majorHAnsi"/>
          <w:w w:val="95"/>
          <w:sz w:val="24"/>
        </w:rPr>
        <w:t>Picture(s)</w:t>
      </w:r>
      <w:r w:rsidRPr="00CA3D3E">
        <w:rPr>
          <w:rFonts w:asciiTheme="majorHAnsi" w:hAnsiTheme="majorHAnsi"/>
          <w:spacing w:val="2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infield</w:t>
      </w:r>
      <w:r w:rsidRPr="00CA3D3E">
        <w:rPr>
          <w:rFonts w:asciiTheme="majorHAnsi" w:hAnsiTheme="majorHAnsi"/>
          <w:spacing w:val="3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area</w:t>
      </w:r>
    </w:p>
    <w:p w14:paraId="1B381165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ind w:left="3291" w:hanging="177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Picture(s)</w:t>
      </w:r>
      <w:r w:rsidRPr="00CA3D3E">
        <w:rPr>
          <w:rFonts w:asciiTheme="majorHAnsi" w:hAnsiTheme="majorHAnsi"/>
          <w:spacing w:val="2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crew</w:t>
      </w:r>
      <w:r w:rsidRPr="00CA3D3E">
        <w:rPr>
          <w:rFonts w:asciiTheme="majorHAnsi" w:hAnsiTheme="majorHAnsi"/>
          <w:spacing w:val="2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working</w:t>
      </w:r>
      <w:r w:rsidRPr="00CA3D3E">
        <w:rPr>
          <w:rFonts w:asciiTheme="majorHAnsi" w:hAnsiTheme="majorHAnsi"/>
          <w:spacing w:val="27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with</w:t>
      </w:r>
      <w:r w:rsidRPr="00CA3D3E">
        <w:rPr>
          <w:rFonts w:asciiTheme="majorHAnsi" w:hAnsiTheme="majorHAnsi"/>
          <w:spacing w:val="2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equipment</w:t>
      </w:r>
      <w:r w:rsidRPr="00CA3D3E">
        <w:rPr>
          <w:rFonts w:asciiTheme="majorHAnsi" w:hAnsiTheme="majorHAnsi"/>
          <w:spacing w:val="4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on</w:t>
      </w:r>
      <w:r w:rsidRPr="00CA3D3E">
        <w:rPr>
          <w:rFonts w:asciiTheme="majorHAnsi" w:hAnsiTheme="majorHAnsi"/>
          <w:spacing w:val="1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</w:t>
      </w:r>
      <w:r w:rsidRPr="00CA3D3E">
        <w:rPr>
          <w:rFonts w:asciiTheme="majorHAnsi" w:hAnsiTheme="majorHAnsi"/>
          <w:spacing w:val="2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field</w:t>
      </w:r>
    </w:p>
    <w:p w14:paraId="51000F28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spacing w:before="3"/>
        <w:ind w:left="3291" w:hanging="177"/>
        <w:rPr>
          <w:rFonts w:asciiTheme="majorHAnsi" w:hAnsiTheme="majorHAnsi"/>
          <w:color w:val="1A1A1A"/>
          <w:sz w:val="24"/>
        </w:rPr>
      </w:pPr>
      <w:r w:rsidRPr="00CA3D3E">
        <w:rPr>
          <w:rFonts w:asciiTheme="majorHAnsi" w:hAnsiTheme="majorHAnsi"/>
          <w:w w:val="95"/>
          <w:sz w:val="24"/>
        </w:rPr>
        <w:t>Picture(s)</w:t>
      </w:r>
      <w:r w:rsidRPr="00CA3D3E">
        <w:rPr>
          <w:rFonts w:asciiTheme="majorHAnsi" w:hAnsiTheme="majorHAnsi"/>
          <w:spacing w:val="2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overall</w:t>
      </w:r>
      <w:r w:rsidRPr="00CA3D3E">
        <w:rPr>
          <w:rFonts w:asciiTheme="majorHAnsi" w:hAnsiTheme="majorHAnsi"/>
          <w:spacing w:val="2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field</w:t>
      </w:r>
      <w:r w:rsidRPr="00CA3D3E">
        <w:rPr>
          <w:rFonts w:asciiTheme="majorHAnsi" w:hAnsiTheme="majorHAnsi"/>
          <w:spacing w:val="29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from</w:t>
      </w:r>
      <w:r w:rsidRPr="00CA3D3E">
        <w:rPr>
          <w:rFonts w:asciiTheme="majorHAnsi" w:hAnsiTheme="majorHAnsi"/>
          <w:spacing w:val="2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behind</w:t>
      </w:r>
      <w:r w:rsidRPr="00CA3D3E">
        <w:rPr>
          <w:rFonts w:asciiTheme="majorHAnsi" w:hAnsiTheme="majorHAnsi"/>
          <w:spacing w:val="2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home</w:t>
      </w:r>
      <w:r w:rsidRPr="00CA3D3E">
        <w:rPr>
          <w:rFonts w:asciiTheme="majorHAnsi" w:hAnsiTheme="majorHAnsi"/>
          <w:spacing w:val="27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plate</w:t>
      </w:r>
    </w:p>
    <w:p w14:paraId="0A52459B" w14:textId="77777777" w:rsidR="00AD5E59" w:rsidRPr="00CA3D3E" w:rsidRDefault="00AD5E59" w:rsidP="00AD5E59">
      <w:pPr>
        <w:pStyle w:val="ListParagraph"/>
        <w:numPr>
          <w:ilvl w:val="1"/>
          <w:numId w:val="1"/>
        </w:numPr>
        <w:tabs>
          <w:tab w:val="left" w:pos="358"/>
        </w:tabs>
        <w:ind w:left="2758" w:right="4410" w:hanging="2759"/>
        <w:jc w:val="right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For</w:t>
      </w:r>
      <w:r w:rsidRPr="00CA3D3E">
        <w:rPr>
          <w:rFonts w:asciiTheme="majorHAnsi" w:hAnsiTheme="majorHAnsi"/>
          <w:spacing w:val="2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Soccer,</w:t>
      </w:r>
      <w:r w:rsidRPr="00CA3D3E">
        <w:rPr>
          <w:rFonts w:asciiTheme="majorHAnsi" w:hAnsiTheme="majorHAnsi"/>
          <w:spacing w:val="3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Football</w:t>
      </w:r>
      <w:r w:rsidRPr="00CA3D3E">
        <w:rPr>
          <w:rFonts w:asciiTheme="majorHAnsi" w:hAnsiTheme="majorHAnsi"/>
          <w:spacing w:val="29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or</w:t>
      </w:r>
      <w:r w:rsidRPr="00CA3D3E">
        <w:rPr>
          <w:rFonts w:asciiTheme="majorHAnsi" w:hAnsiTheme="majorHAnsi"/>
          <w:spacing w:val="1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Lacrosse</w:t>
      </w:r>
      <w:r w:rsidRPr="00CA3D3E">
        <w:rPr>
          <w:rFonts w:asciiTheme="majorHAnsi" w:hAnsiTheme="majorHAnsi"/>
          <w:spacing w:val="3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Entries:</w:t>
      </w:r>
    </w:p>
    <w:p w14:paraId="1144F725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176"/>
        </w:tabs>
        <w:spacing w:before="2"/>
        <w:ind w:left="3291" w:right="4497" w:hanging="3292"/>
        <w:jc w:val="right"/>
        <w:rPr>
          <w:rFonts w:asciiTheme="majorHAnsi" w:hAnsiTheme="majorHAnsi"/>
          <w:color w:val="232323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Picture(s)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sideline/bench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areas</w:t>
      </w:r>
    </w:p>
    <w:p w14:paraId="1DCA03E3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spacing w:line="288" w:lineRule="exact"/>
        <w:ind w:left="3291" w:hanging="177"/>
        <w:rPr>
          <w:rFonts w:asciiTheme="majorHAnsi" w:hAnsiTheme="majorHAnsi"/>
          <w:color w:val="1A1A1A"/>
          <w:sz w:val="24"/>
        </w:rPr>
      </w:pPr>
      <w:r w:rsidRPr="00CA3D3E">
        <w:rPr>
          <w:rFonts w:asciiTheme="majorHAnsi" w:hAnsiTheme="majorHAnsi"/>
          <w:sz w:val="24"/>
        </w:rPr>
        <w:t>Picture(s)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center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</w:p>
    <w:p w14:paraId="6A03CCD7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ind w:left="3291" w:hanging="177"/>
        <w:rPr>
          <w:rFonts w:asciiTheme="majorHAnsi" w:hAnsiTheme="majorHAnsi"/>
          <w:color w:val="2A2A2A"/>
          <w:sz w:val="24"/>
        </w:rPr>
      </w:pPr>
      <w:r w:rsidRPr="00CA3D3E">
        <w:rPr>
          <w:rFonts w:asciiTheme="majorHAnsi" w:hAnsiTheme="majorHAnsi"/>
          <w:sz w:val="24"/>
        </w:rPr>
        <w:t>Picture(s)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goal/end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zone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</w:t>
      </w:r>
    </w:p>
    <w:p w14:paraId="2ED648D8" w14:textId="77777777" w:rsidR="00AD5E59" w:rsidRPr="00CA3D3E" w:rsidRDefault="00AD5E59" w:rsidP="00AD5E59">
      <w:pPr>
        <w:pStyle w:val="ListParagraph"/>
        <w:numPr>
          <w:ilvl w:val="2"/>
          <w:numId w:val="1"/>
        </w:numPr>
        <w:tabs>
          <w:tab w:val="left" w:pos="3292"/>
        </w:tabs>
        <w:spacing w:before="2" w:line="240" w:lineRule="auto"/>
        <w:ind w:left="3291" w:hanging="177"/>
        <w:rPr>
          <w:rFonts w:asciiTheme="majorHAnsi" w:hAnsiTheme="majorHAnsi"/>
          <w:color w:val="2A2A2A"/>
          <w:sz w:val="24"/>
        </w:rPr>
      </w:pPr>
      <w:r w:rsidRPr="00CA3D3E">
        <w:rPr>
          <w:rFonts w:asciiTheme="majorHAnsi" w:hAnsiTheme="majorHAnsi"/>
          <w:sz w:val="24"/>
        </w:rPr>
        <w:t>Picture(s)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crew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working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with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equipment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</w:p>
    <w:p w14:paraId="6DB56028" w14:textId="77777777" w:rsidR="00AD5E59" w:rsidRPr="00CA3D3E" w:rsidRDefault="00AD5E59" w:rsidP="00AD5E59">
      <w:pPr>
        <w:pStyle w:val="ListParagraph"/>
        <w:numPr>
          <w:ilvl w:val="0"/>
          <w:numId w:val="1"/>
        </w:numPr>
        <w:tabs>
          <w:tab w:val="left" w:pos="1672"/>
        </w:tabs>
        <w:spacing w:before="151" w:line="235" w:lineRule="auto"/>
        <w:ind w:left="1668" w:right="894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Name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person</w:t>
      </w:r>
      <w:r w:rsidRPr="00CA3D3E">
        <w:rPr>
          <w:rFonts w:asciiTheme="majorHAnsi" w:hAnsiTheme="majorHAnsi"/>
          <w:spacing w:val="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organization(s)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to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be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printed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plaque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wins.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proofErr w:type="gramStart"/>
      <w:r w:rsidRPr="00CA3D3E">
        <w:rPr>
          <w:rFonts w:asciiTheme="majorHAnsi" w:hAnsiTheme="majorHAnsi"/>
          <w:sz w:val="24"/>
        </w:rPr>
        <w:t>Please</w:t>
      </w:r>
      <w:r>
        <w:rPr>
          <w:rFonts w:asciiTheme="majorHAnsi" w:hAnsiTheme="majorHAnsi"/>
          <w:sz w:val="24"/>
        </w:rPr>
        <w:t xml:space="preserve"> </w:t>
      </w:r>
      <w:r w:rsidRPr="00CA3D3E">
        <w:rPr>
          <w:rFonts w:asciiTheme="majorHAnsi" w:hAnsiTheme="majorHAnsi"/>
          <w:spacing w:val="-5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include</w:t>
      </w:r>
      <w:proofErr w:type="gramEnd"/>
      <w:r w:rsidRPr="00CA3D3E">
        <w:rPr>
          <w:rFonts w:asciiTheme="majorHAnsi" w:hAnsiTheme="majorHAnsi"/>
          <w:spacing w:val="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address</w:t>
      </w:r>
      <w:r w:rsidRPr="00CA3D3E">
        <w:rPr>
          <w:rFonts w:asciiTheme="majorHAnsi" w:hAnsiTheme="majorHAnsi"/>
          <w:spacing w:val="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local Newspaper</w:t>
      </w:r>
      <w:r w:rsidRPr="00CA3D3E">
        <w:rPr>
          <w:rFonts w:asciiTheme="majorHAnsi" w:hAnsiTheme="majorHAnsi"/>
          <w:spacing w:val="1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and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TV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station(s).</w:t>
      </w:r>
    </w:p>
    <w:p w14:paraId="6236C8A1" w14:textId="77777777" w:rsidR="00AD5E59" w:rsidRPr="001B4C27" w:rsidRDefault="00AD5E59" w:rsidP="00AD5E59">
      <w:pPr>
        <w:pStyle w:val="ListParagraph"/>
        <w:numPr>
          <w:ilvl w:val="0"/>
          <w:numId w:val="1"/>
        </w:numPr>
        <w:tabs>
          <w:tab w:val="left" w:pos="1676"/>
        </w:tabs>
        <w:spacing w:before="153" w:line="235" w:lineRule="auto"/>
        <w:ind w:left="1671" w:right="950" w:hanging="368"/>
        <w:rPr>
          <w:rFonts w:asciiTheme="majorHAnsi" w:hAnsiTheme="majorHAnsi"/>
          <w:b/>
          <w:sz w:val="24"/>
        </w:rPr>
        <w:sectPr w:rsidR="00AD5E59" w:rsidRPr="001B4C27" w:rsidSect="00AD5E59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CA3D3E">
        <w:rPr>
          <w:rFonts w:asciiTheme="majorHAnsi" w:hAnsiTheme="majorHAnsi"/>
          <w:spacing w:val="-1"/>
          <w:sz w:val="24"/>
        </w:rPr>
        <w:t xml:space="preserve">Submit entries to WSTMA Michael Krupke </w:t>
      </w:r>
      <w:r>
        <w:rPr>
          <w:rFonts w:asciiTheme="majorHAnsi" w:hAnsiTheme="majorHAnsi"/>
          <w:spacing w:val="-1"/>
          <w:sz w:val="24"/>
        </w:rPr>
        <w:t>705 ½ E. 2</w:t>
      </w:r>
      <w:r w:rsidRPr="00340FA7">
        <w:rPr>
          <w:rFonts w:asciiTheme="majorHAnsi" w:hAnsiTheme="majorHAnsi"/>
          <w:spacing w:val="-1"/>
          <w:sz w:val="24"/>
          <w:vertAlign w:val="superscript"/>
        </w:rPr>
        <w:t>nd</w:t>
      </w:r>
      <w:r>
        <w:rPr>
          <w:rFonts w:asciiTheme="majorHAnsi" w:hAnsiTheme="majorHAnsi"/>
          <w:spacing w:val="-1"/>
          <w:sz w:val="24"/>
        </w:rPr>
        <w:t xml:space="preserve"> Ave. </w:t>
      </w:r>
      <w:r w:rsidRPr="00CA3D3E">
        <w:rPr>
          <w:rFonts w:asciiTheme="majorHAnsi" w:hAnsiTheme="majorHAnsi"/>
          <w:spacing w:val="-1"/>
          <w:sz w:val="24"/>
        </w:rPr>
        <w:t>Dr Brodhead WI 53520</w:t>
      </w:r>
      <w:r w:rsidRPr="00CA3D3E">
        <w:rPr>
          <w:rFonts w:asciiTheme="majorHAnsi" w:hAnsiTheme="majorHAnsi"/>
          <w:sz w:val="24"/>
        </w:rPr>
        <w:t>.</w:t>
      </w:r>
      <w:r w:rsidRPr="00CA3D3E">
        <w:rPr>
          <w:rFonts w:asciiTheme="majorHAnsi" w:hAnsiTheme="majorHAnsi"/>
          <w:spacing w:val="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Deadline</w:t>
      </w:r>
      <w:r w:rsidRPr="00CA3D3E">
        <w:rPr>
          <w:rFonts w:asciiTheme="majorHAnsi" w:hAnsiTheme="majorHAnsi"/>
          <w:spacing w:val="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for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entries: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proofErr w:type="gramStart"/>
      <w:r>
        <w:rPr>
          <w:rFonts w:asciiTheme="majorHAnsi" w:hAnsiTheme="majorHAnsi"/>
          <w:spacing w:val="10"/>
          <w:sz w:val="24"/>
        </w:rPr>
        <w:t>January  1</w:t>
      </w:r>
      <w:proofErr w:type="gramEnd"/>
      <w:r w:rsidRPr="009C486C">
        <w:rPr>
          <w:rFonts w:asciiTheme="majorHAnsi" w:hAnsiTheme="majorHAnsi"/>
          <w:spacing w:val="10"/>
          <w:sz w:val="24"/>
          <w:vertAlign w:val="superscript"/>
        </w:rPr>
        <w:t>st</w:t>
      </w:r>
      <w:r>
        <w:rPr>
          <w:rFonts w:asciiTheme="majorHAnsi" w:hAnsiTheme="majorHAnsi"/>
          <w:spacing w:val="10"/>
          <w:sz w:val="24"/>
        </w:rPr>
        <w:t xml:space="preserve"> 2024</w:t>
      </w:r>
    </w:p>
    <w:p w14:paraId="391F7AE7" w14:textId="5C1A5885" w:rsidR="00914067" w:rsidRPr="005F12BC" w:rsidRDefault="00914067" w:rsidP="00AD5E59">
      <w:pPr>
        <w:tabs>
          <w:tab w:val="left" w:pos="4311"/>
          <w:tab w:val="left" w:pos="7534"/>
        </w:tabs>
        <w:spacing w:before="66"/>
        <w:rPr>
          <w:rFonts w:ascii="Arial"/>
          <w:sz w:val="21"/>
        </w:rPr>
      </w:pPr>
    </w:p>
    <w:sectPr w:rsidR="00914067" w:rsidRPr="005F12BC" w:rsidSect="005F12BC">
      <w:pgSz w:w="12240" w:h="15840"/>
      <w:pgMar w:top="720" w:right="7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9A7"/>
    <w:multiLevelType w:val="hybridMultilevel"/>
    <w:tmpl w:val="F65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23A"/>
    <w:multiLevelType w:val="hybridMultilevel"/>
    <w:tmpl w:val="872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3784"/>
    <w:multiLevelType w:val="hybridMultilevel"/>
    <w:tmpl w:val="283E40E2"/>
    <w:lvl w:ilvl="0" w:tplc="99DE71D2">
      <w:start w:val="1"/>
      <w:numFmt w:val="decimal"/>
      <w:lvlText w:val="%1."/>
      <w:lvlJc w:val="left"/>
      <w:pPr>
        <w:ind w:left="1673" w:hanging="3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04C42960">
      <w:start w:val="1"/>
      <w:numFmt w:val="lowerLetter"/>
      <w:lvlText w:val="%2."/>
      <w:lvlJc w:val="left"/>
      <w:pPr>
        <w:ind w:left="2759" w:hanging="352"/>
      </w:pPr>
      <w:rPr>
        <w:rFonts w:hint="default"/>
        <w:w w:val="100"/>
        <w:lang w:val="en-US" w:eastAsia="en-US" w:bidi="ar-SA"/>
      </w:rPr>
    </w:lvl>
    <w:lvl w:ilvl="2" w:tplc="9850D936">
      <w:numFmt w:val="bullet"/>
      <w:lvlText w:val="•"/>
      <w:lvlJc w:val="left"/>
      <w:pPr>
        <w:ind w:left="3298" w:hanging="176"/>
      </w:pPr>
      <w:rPr>
        <w:rFonts w:ascii="Calibri" w:eastAsia="Calibri" w:hAnsi="Calibri" w:cs="Calibri" w:hint="default"/>
        <w:w w:val="95"/>
        <w:lang w:val="en-US" w:eastAsia="en-US" w:bidi="ar-SA"/>
      </w:rPr>
    </w:lvl>
    <w:lvl w:ilvl="3" w:tplc="A10E37A6">
      <w:numFmt w:val="bullet"/>
      <w:lvlText w:val="•"/>
      <w:lvlJc w:val="left"/>
      <w:pPr>
        <w:ind w:left="4265" w:hanging="176"/>
      </w:pPr>
      <w:rPr>
        <w:rFonts w:hint="default"/>
        <w:lang w:val="en-US" w:eastAsia="en-US" w:bidi="ar-SA"/>
      </w:rPr>
    </w:lvl>
    <w:lvl w:ilvl="4" w:tplc="4B00AEC2">
      <w:numFmt w:val="bullet"/>
      <w:lvlText w:val="•"/>
      <w:lvlJc w:val="left"/>
      <w:pPr>
        <w:ind w:left="5230" w:hanging="176"/>
      </w:pPr>
      <w:rPr>
        <w:rFonts w:hint="default"/>
        <w:lang w:val="en-US" w:eastAsia="en-US" w:bidi="ar-SA"/>
      </w:rPr>
    </w:lvl>
    <w:lvl w:ilvl="5" w:tplc="EA3A6396">
      <w:numFmt w:val="bullet"/>
      <w:lvlText w:val="•"/>
      <w:lvlJc w:val="left"/>
      <w:pPr>
        <w:ind w:left="6195" w:hanging="176"/>
      </w:pPr>
      <w:rPr>
        <w:rFonts w:hint="default"/>
        <w:lang w:val="en-US" w:eastAsia="en-US" w:bidi="ar-SA"/>
      </w:rPr>
    </w:lvl>
    <w:lvl w:ilvl="6" w:tplc="0712B470">
      <w:numFmt w:val="bullet"/>
      <w:lvlText w:val="•"/>
      <w:lvlJc w:val="left"/>
      <w:pPr>
        <w:ind w:left="7160" w:hanging="176"/>
      </w:pPr>
      <w:rPr>
        <w:rFonts w:hint="default"/>
        <w:lang w:val="en-US" w:eastAsia="en-US" w:bidi="ar-SA"/>
      </w:rPr>
    </w:lvl>
    <w:lvl w:ilvl="7" w:tplc="C3F05C4C">
      <w:numFmt w:val="bullet"/>
      <w:lvlText w:val="•"/>
      <w:lvlJc w:val="left"/>
      <w:pPr>
        <w:ind w:left="8125" w:hanging="176"/>
      </w:pPr>
      <w:rPr>
        <w:rFonts w:hint="default"/>
        <w:lang w:val="en-US" w:eastAsia="en-US" w:bidi="ar-SA"/>
      </w:rPr>
    </w:lvl>
    <w:lvl w:ilvl="8" w:tplc="5C7EDFCE">
      <w:numFmt w:val="bullet"/>
      <w:lvlText w:val="•"/>
      <w:lvlJc w:val="left"/>
      <w:pPr>
        <w:ind w:left="9090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745111FB"/>
    <w:multiLevelType w:val="hybridMultilevel"/>
    <w:tmpl w:val="027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1991">
    <w:abstractNumId w:val="2"/>
  </w:num>
  <w:num w:numId="2" w16cid:durableId="1204715477">
    <w:abstractNumId w:val="0"/>
  </w:num>
  <w:num w:numId="3" w16cid:durableId="68621053">
    <w:abstractNumId w:val="3"/>
  </w:num>
  <w:num w:numId="4" w16cid:durableId="102486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67"/>
    <w:rsid w:val="00113C65"/>
    <w:rsid w:val="00145DC2"/>
    <w:rsid w:val="001B4C27"/>
    <w:rsid w:val="00256AB2"/>
    <w:rsid w:val="00340FA7"/>
    <w:rsid w:val="003F71D3"/>
    <w:rsid w:val="00452150"/>
    <w:rsid w:val="004C6F2B"/>
    <w:rsid w:val="004F2BBC"/>
    <w:rsid w:val="00565EC8"/>
    <w:rsid w:val="005E5044"/>
    <w:rsid w:val="005F12BC"/>
    <w:rsid w:val="007779B9"/>
    <w:rsid w:val="00780D79"/>
    <w:rsid w:val="00840137"/>
    <w:rsid w:val="0087426B"/>
    <w:rsid w:val="008B5FA0"/>
    <w:rsid w:val="00914067"/>
    <w:rsid w:val="009803FF"/>
    <w:rsid w:val="009B6E0A"/>
    <w:rsid w:val="009C486C"/>
    <w:rsid w:val="00A231E8"/>
    <w:rsid w:val="00AD5E59"/>
    <w:rsid w:val="00B16C8F"/>
    <w:rsid w:val="00B46300"/>
    <w:rsid w:val="00C719EF"/>
    <w:rsid w:val="00CA3D3E"/>
    <w:rsid w:val="00E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645"/>
  <w15:docId w15:val="{DDC70F1F-7489-4D01-A9B1-A3A1E32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69" w:lineRule="exact"/>
      <w:ind w:left="164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3291" w:hanging="17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Krupke</dc:creator>
  <cp:lastModifiedBy>Michael Krupke</cp:lastModifiedBy>
  <cp:revision>14</cp:revision>
  <dcterms:created xsi:type="dcterms:W3CDTF">2021-04-09T14:59:00Z</dcterms:created>
  <dcterms:modified xsi:type="dcterms:W3CDTF">2023-09-24T21:45:00Z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RICOH MP 6055</vt:lpwstr>
  </property>
  <property fmtid="{D5CDD505-2E9C-101B-9397-08002B2CF9AE}" pid="4" name="LastSaved">
    <vt:filetime>2021-04-09T00:00:00Z</vt:filetime>
  </property>
</Properties>
</file>